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B9" w:rsidRPr="00F41D8E" w:rsidRDefault="00FB64B9" w:rsidP="00FB64B9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205F6A14" wp14:editId="077553D7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B9" w:rsidRPr="00790532" w:rsidRDefault="00FB64B9" w:rsidP="00FB64B9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FB64B9" w:rsidRDefault="00FB64B9" w:rsidP="00FB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FB64B9" w:rsidRDefault="00FB64B9" w:rsidP="00FB64B9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FB64B9" w:rsidRDefault="00FB64B9" w:rsidP="00FB64B9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FB64B9" w:rsidRPr="00FE5904" w:rsidRDefault="00FB64B9" w:rsidP="00FB64B9">
      <w:pPr>
        <w:rPr>
          <w:sz w:val="28"/>
          <w:szCs w:val="28"/>
        </w:rPr>
      </w:pPr>
    </w:p>
    <w:p w:rsidR="00FB64B9" w:rsidRPr="00FE5904" w:rsidRDefault="00FB64B9" w:rsidP="00FB64B9">
      <w:pPr>
        <w:jc w:val="center"/>
        <w:rPr>
          <w:sz w:val="28"/>
          <w:szCs w:val="28"/>
        </w:rPr>
      </w:pPr>
    </w:p>
    <w:p w:rsidR="00FB64B9" w:rsidRDefault="00FB64B9" w:rsidP="00FB64B9">
      <w:pPr>
        <w:jc w:val="both"/>
        <w:rPr>
          <w:sz w:val="28"/>
          <w:szCs w:val="28"/>
        </w:rPr>
      </w:pP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обращению граждан,</w:t>
      </w:r>
      <w:bookmarkStart w:id="0" w:name="_GoBack"/>
      <w:bookmarkEnd w:id="0"/>
      <w:r>
        <w:rPr>
          <w:sz w:val="28"/>
          <w:szCs w:val="28"/>
        </w:rPr>
        <w:t xml:space="preserve"> годовой отчет за 2021 год.</w:t>
      </w:r>
    </w:p>
    <w:p w:rsidR="00FB64B9" w:rsidRDefault="00FB64B9" w:rsidP="00FB64B9">
      <w:pPr>
        <w:jc w:val="both"/>
        <w:rPr>
          <w:sz w:val="28"/>
          <w:szCs w:val="28"/>
        </w:rPr>
      </w:pPr>
    </w:p>
    <w:p w:rsidR="00FB64B9" w:rsidRDefault="00FB64B9" w:rsidP="00FB64B9">
      <w:pPr>
        <w:jc w:val="both"/>
        <w:rPr>
          <w:sz w:val="28"/>
          <w:szCs w:val="28"/>
        </w:rPr>
      </w:pPr>
    </w:p>
    <w:p w:rsidR="00FB64B9" w:rsidRDefault="00FB64B9" w:rsidP="00FB64B9">
      <w:pPr>
        <w:jc w:val="both"/>
        <w:rPr>
          <w:sz w:val="28"/>
          <w:szCs w:val="28"/>
        </w:rPr>
      </w:pPr>
    </w:p>
    <w:p w:rsidR="00FB64B9" w:rsidRDefault="00FB64B9" w:rsidP="00FB64B9">
      <w:pPr>
        <w:jc w:val="both"/>
        <w:rPr>
          <w:sz w:val="28"/>
          <w:szCs w:val="28"/>
        </w:rPr>
      </w:pP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- 355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- 300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- 55</w:t>
      </w:r>
    </w:p>
    <w:p w:rsidR="00FB64B9" w:rsidRDefault="00FB64B9" w:rsidP="00FB64B9">
      <w:pPr>
        <w:jc w:val="both"/>
        <w:rPr>
          <w:sz w:val="28"/>
          <w:szCs w:val="28"/>
        </w:rPr>
      </w:pP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50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- 55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даны разъяснения</w:t>
      </w:r>
      <w:r>
        <w:rPr>
          <w:sz w:val="28"/>
          <w:szCs w:val="28"/>
        </w:rPr>
        <w:t xml:space="preserve"> - 250</w:t>
      </w:r>
    </w:p>
    <w:p w:rsidR="00FB64B9" w:rsidRDefault="00FB64B9" w:rsidP="00FB64B9">
      <w:pPr>
        <w:jc w:val="both"/>
        <w:rPr>
          <w:sz w:val="28"/>
          <w:szCs w:val="28"/>
        </w:rPr>
      </w:pP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- 32</w:t>
      </w:r>
    </w:p>
    <w:p w:rsidR="00FB64B9" w:rsidRDefault="00FB64B9" w:rsidP="00FB64B9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-355</w:t>
      </w:r>
    </w:p>
    <w:p w:rsidR="00FB64B9" w:rsidRPr="00FE5904" w:rsidRDefault="00FB64B9" w:rsidP="00FB64B9">
      <w:pPr>
        <w:rPr>
          <w:sz w:val="28"/>
          <w:szCs w:val="28"/>
        </w:rPr>
      </w:pPr>
    </w:p>
    <w:p w:rsidR="00FB64B9" w:rsidRDefault="00FB64B9" w:rsidP="00FB64B9">
      <w:pPr>
        <w:rPr>
          <w:sz w:val="28"/>
          <w:szCs w:val="28"/>
        </w:rPr>
      </w:pPr>
    </w:p>
    <w:p w:rsidR="00FB64B9" w:rsidRDefault="00FB64B9" w:rsidP="00FB64B9">
      <w:pPr>
        <w:rPr>
          <w:sz w:val="28"/>
          <w:szCs w:val="28"/>
        </w:rPr>
      </w:pPr>
      <w:r>
        <w:rPr>
          <w:sz w:val="28"/>
          <w:szCs w:val="28"/>
        </w:rPr>
        <w:t>Глава Полетаевского</w:t>
      </w:r>
    </w:p>
    <w:p w:rsidR="00FB64B9" w:rsidRDefault="00FB64B9" w:rsidP="00FB64B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Е.Я. Лаврова</w:t>
      </w:r>
    </w:p>
    <w:p w:rsidR="00FB64B9" w:rsidRPr="00FE5904" w:rsidRDefault="00FB64B9" w:rsidP="00FB64B9">
      <w:pPr>
        <w:rPr>
          <w:sz w:val="28"/>
          <w:szCs w:val="28"/>
        </w:rPr>
      </w:pPr>
    </w:p>
    <w:p w:rsidR="00FB64B9" w:rsidRDefault="00FB64B9" w:rsidP="00FB64B9">
      <w:pPr>
        <w:rPr>
          <w:sz w:val="20"/>
          <w:szCs w:val="20"/>
        </w:rPr>
      </w:pPr>
    </w:p>
    <w:p w:rsidR="00FB64B9" w:rsidRDefault="00FB64B9" w:rsidP="00FB64B9">
      <w:pPr>
        <w:rPr>
          <w:sz w:val="20"/>
          <w:szCs w:val="20"/>
        </w:rPr>
      </w:pPr>
    </w:p>
    <w:p w:rsidR="00FB64B9" w:rsidRDefault="00FB64B9" w:rsidP="00FB64B9">
      <w:pPr>
        <w:rPr>
          <w:sz w:val="20"/>
          <w:szCs w:val="20"/>
        </w:rPr>
      </w:pPr>
    </w:p>
    <w:p w:rsidR="00FB64B9" w:rsidRDefault="00FB64B9" w:rsidP="00FB64B9">
      <w:pPr>
        <w:rPr>
          <w:sz w:val="20"/>
          <w:szCs w:val="20"/>
        </w:rPr>
      </w:pPr>
    </w:p>
    <w:p w:rsidR="00FB64B9" w:rsidRDefault="00FB64B9" w:rsidP="00FB64B9">
      <w:pPr>
        <w:rPr>
          <w:sz w:val="20"/>
          <w:szCs w:val="20"/>
        </w:rPr>
      </w:pPr>
    </w:p>
    <w:p w:rsidR="00FB64B9" w:rsidRDefault="00FB64B9" w:rsidP="00FB64B9">
      <w:pPr>
        <w:rPr>
          <w:sz w:val="20"/>
          <w:szCs w:val="20"/>
        </w:rPr>
      </w:pPr>
    </w:p>
    <w:p w:rsidR="00FB64B9" w:rsidRPr="00FE5904" w:rsidRDefault="00FB64B9" w:rsidP="00FB64B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FB64B9" w:rsidRDefault="00FB64B9" w:rsidP="00FB64B9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877237" w:rsidRDefault="00877237"/>
    <w:sectPr w:rsidR="0087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B2"/>
    <w:rsid w:val="001D0CB2"/>
    <w:rsid w:val="00877237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4840C-8D34-4D7A-9EDA-EE3FB6C8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2022-01-03T04:44:00Z</dcterms:created>
  <dcterms:modified xsi:type="dcterms:W3CDTF">2022-01-03T04:47:00Z</dcterms:modified>
</cp:coreProperties>
</file>